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trHeight w:val="1650" w:hRule="atLeast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ind w:left="720"/>
              <w:rPr>
                <w:rFonts w:ascii="Arial" w:cs="Arial" w:eastAsia="Arial" w:hAnsi="Arial"/>
                <w:b w:val="1"/>
                <w:color w:val="2f5496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36"/>
                <w:szCs w:val="36"/>
                <w:rtl w:val="0"/>
              </w:rPr>
              <w:t xml:space="preserve">THO NGUYEN</w:t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color w:val="2e75b5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8"/>
                <w:szCs w:val="28"/>
                <w:rtl w:val="0"/>
              </w:rPr>
              <w:t xml:space="preserve">Senior Automation Testing Engineer</w:t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color w:val="2e75b5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6"/>
                <w:szCs w:val="26"/>
                <w:rtl w:val="0"/>
              </w:rPr>
              <w:t xml:space="preserve">Email:</w:t>
            </w:r>
            <w:r w:rsidDel="00000000" w:rsidR="00000000" w:rsidRPr="00000000">
              <w:rPr>
                <w:rFonts w:ascii="Arial" w:cs="Arial" w:eastAsia="Arial" w:hAnsi="Arial"/>
                <w:color w:val="2e75b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e75b5"/>
                <w:sz w:val="26"/>
                <w:szCs w:val="26"/>
                <w:rtl w:val="0"/>
              </w:rPr>
              <w:t xml:space="preserve">robinnguyen247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sz w:val="26"/>
                  <w:szCs w:val="26"/>
                  <w:u w:val="single"/>
                  <w:rtl w:val="0"/>
                </w:rPr>
                <w:t xml:space="preserve">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color w:val="2f5496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6"/>
                <w:szCs w:val="26"/>
                <w:rtl w:val="0"/>
              </w:rPr>
              <w:t xml:space="preserve">Cell phone:</w:t>
            </w:r>
            <w:r w:rsidDel="00000000" w:rsidR="00000000" w:rsidRPr="00000000">
              <w:rPr>
                <w:rFonts w:ascii="Arial" w:cs="Arial" w:eastAsia="Arial" w:hAnsi="Arial"/>
                <w:color w:val="2e75b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e75b5"/>
                <w:sz w:val="26"/>
                <w:szCs w:val="26"/>
                <w:rtl w:val="0"/>
              </w:rPr>
              <w:t xml:space="preserve">0765197257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11" w:hRule="atLeast"/>
        </w:trPr>
        <w:tc>
          <w:tcPr>
            <w:vMerge w:val="restart"/>
            <w:shd w:fill="cfe2f3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color w:val="2e75b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b w:val="1"/>
                <w:color w:val="2f5496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36"/>
                <w:szCs w:val="36"/>
                <w:rtl w:val="0"/>
              </w:rPr>
              <w:t xml:space="preserve">Overview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before="80" w:lineRule="auto"/>
              <w:ind w:left="360" w:hanging="360"/>
              <w:rPr>
                <w:rFonts w:ascii="Century Gothic" w:cs="Century Gothic" w:eastAsia="Century Gothic" w:hAnsi="Century Gothic"/>
                <w:b w:val="1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10+ years of experience in developing and testing software.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e75b5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Expertise in analytical, problem solving, and debugging.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hanging="360"/>
              <w:jc w:val="left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Expertise in designing, and developing Automation testing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hanging="360"/>
              <w:jc w:val="left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Strong in Object Oriented Programming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Expertise in Manual and Automation testing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English is proficient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firstLine="0"/>
              <w:jc w:val="left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5496"/>
                <w:sz w:val="36"/>
                <w:szCs w:val="3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5496"/>
                <w:sz w:val="36"/>
                <w:szCs w:val="36"/>
                <w:shd w:fill="auto" w:val="clear"/>
                <w:vertAlign w:val="baseline"/>
                <w:rtl w:val="0"/>
              </w:rPr>
              <w:t xml:space="preserve">Technical skills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C#, C++, Java, Python, Angular/Java script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MSSQL/NoSQL/Azure App Service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Built-in testing framework/Robot framework/Protractor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POM//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Selenium/Appium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b w:val="1"/>
                <w:color w:val="2f5496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36"/>
                <w:szCs w:val="36"/>
                <w:rtl w:val="0"/>
              </w:rPr>
              <w:t xml:space="preserve">Tools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SOAPUI/Postman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JMeter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Jenkins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TFS/Jira/Target-process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GPS tracking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Agile Scrum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color w:val="2f5496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b w:val="1"/>
                <w:color w:val="2f5496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36"/>
                <w:szCs w:val="36"/>
                <w:rtl w:val="0"/>
              </w:rPr>
              <w:t xml:space="preserve">Business domain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Logistics/GPS tracking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Education planning and management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Gas and Oil management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Government electronics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Identity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8"/>
                <w:tab w:val="left" w:pos="8003"/>
              </w:tabs>
              <w:spacing w:after="60" w:before="60" w:line="240" w:lineRule="auto"/>
              <w:ind w:left="360" w:right="360" w:firstLine="0"/>
              <w:jc w:val="left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color w:val="2f5496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36"/>
                <w:szCs w:val="36"/>
                <w:rtl w:val="0"/>
              </w:rPr>
              <w:t xml:space="preserve">Main responsibilities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Create test planReview test cases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Analyse, troubleshooting and consulting issue raised by customers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Define QA process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Design automation test framework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Execute Integration, System and UAT Tests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Deploy test script to Jenkins to support CI/CD pipeline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Mentor new members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tabs>
                <w:tab w:val="left" w:pos="2288"/>
                <w:tab w:val="left" w:pos="8003"/>
              </w:tabs>
              <w:spacing w:after="60" w:before="60" w:lineRule="auto"/>
              <w:ind w:left="360" w:right="360"/>
              <w:rPr>
                <w:rFonts w:ascii="Arial" w:cs="Arial" w:eastAsia="Arial" w:hAnsi="Arial"/>
                <w:color w:val="2e75b5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e75b5"/>
                <w:sz w:val="20"/>
                <w:szCs w:val="20"/>
                <w:rtl w:val="0"/>
              </w:rPr>
              <w:t xml:space="preserve">Follow Scrum Delivery Process</w:t>
            </w:r>
          </w:p>
          <w:p w:rsidR="00000000" w:rsidDel="00000000" w:rsidP="00000000" w:rsidRDefault="00000000" w:rsidRPr="00000000" w14:paraId="0000002E">
            <w:pPr>
              <w:tabs>
                <w:tab w:val="left" w:pos="2288"/>
                <w:tab w:val="left" w:pos="8003"/>
              </w:tabs>
              <w:spacing w:after="60" w:before="60" w:lineRule="auto"/>
              <w:ind w:left="360" w:right="360" w:firstLine="0"/>
              <w:rPr>
                <w:rFonts w:ascii="Arial" w:cs="Arial" w:eastAsia="Arial" w:hAnsi="Arial"/>
                <w:b w:val="1"/>
                <w:color w:val="2f5496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e75b5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25" w:hRule="atLeast"/>
        </w:trPr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2f5496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color w:val="2f5496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36"/>
                <w:szCs w:val="36"/>
                <w:rtl w:val="0"/>
              </w:rPr>
              <w:t xml:space="preserve">Companies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e75b5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e75b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Rangstrup IT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i w:val="0"/>
                  <w:smallCaps w:val="0"/>
                  <w:strike w:val="0"/>
                  <w:color w:val="2e75b5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https://ritvn.com</w:t>
              </w:r>
            </w:hyperlink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e75b5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e75b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FSOFT-HCM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i w:val="0"/>
                  <w:smallCaps w:val="0"/>
                  <w:strike w:val="0"/>
                  <w:color w:val="2e75b5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https://www.fpt-software.com</w:t>
              </w:r>
            </w:hyperlink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e75b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THAO CHUONG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(outsource for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EDULOG,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i w:val="0"/>
                  <w:smallCaps w:val="0"/>
                  <w:strike w:val="0"/>
                  <w:color w:val="2e75b5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www.edulog.com</w:t>
              </w:r>
            </w:hyperlink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Arial" w:cs="Arial" w:eastAsia="Arial" w:hAnsi="Arial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color w:val="2f5496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36"/>
                <w:szCs w:val="36"/>
                <w:rtl w:val="0"/>
              </w:rPr>
              <w:t xml:space="preserve">Educations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Century Gothic" w:cs="Century Gothic" w:eastAsia="Century Gothic" w:hAnsi="Century Gothic"/>
                <w:color w:val="2e75b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e75b5"/>
                <w:rtl w:val="0"/>
              </w:rPr>
              <w:t xml:space="preserve">VNUHCM</w:t>
            </w:r>
            <w:r w:rsidDel="00000000" w:rsidR="00000000" w:rsidRPr="00000000">
              <w:rPr>
                <w:rFonts w:ascii="Arial" w:cs="Arial" w:eastAsia="Arial" w:hAnsi="Arial"/>
                <w:color w:val="2e75b5"/>
                <w:rtl w:val="0"/>
              </w:rPr>
              <w:t xml:space="preserve"> - University of 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1"/>
                <w:color w:val="2f5496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2f5496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cs="Noto Sans Symbols" w:eastAsia="Noto Sans Symbols" w:hAnsi="Noto Sans Symbols"/>
        <w:color w:val="249dd8"/>
        <w:sz w:val="22"/>
        <w:szCs w:val="22"/>
      </w:rPr>
    </w:lvl>
    <w:lvl w:ilvl="1">
      <w:start w:val="1"/>
      <w:numFmt w:val="bullet"/>
      <w:lvlText w:val="➢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b0f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➢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◆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1B2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B277F"/>
    <w:rPr>
      <w:color w:val="605e5c"/>
      <w:shd w:color="auto" w:fill="e1dfdd" w:val="clear"/>
    </w:rPr>
  </w:style>
  <w:style w:type="paragraph" w:styleId="List1" w:customStyle="1">
    <w:name w:val="List1"/>
    <w:basedOn w:val="Normal"/>
    <w:rsid w:val="001B277F"/>
    <w:pPr>
      <w:tabs>
        <w:tab w:val="left" w:pos="2288"/>
        <w:tab w:val="left" w:pos="8003"/>
      </w:tabs>
      <w:suppressAutoHyphens w:val="1"/>
      <w:spacing w:after="0" w:line="240" w:lineRule="auto"/>
      <w:ind w:right="360"/>
    </w:pPr>
    <w:rPr>
      <w:rFonts w:ascii="Arial" w:cs="Arial" w:eastAsia="Times New Roman" w:hAnsi="Arial"/>
      <w:sz w:val="20"/>
      <w:szCs w:val="20"/>
      <w:lang w:eastAsia="ar-SA"/>
    </w:rPr>
  </w:style>
  <w:style w:type="paragraph" w:styleId="Normal14Tabbed" w:customStyle="1">
    <w:name w:val="Normal 14 Tabbed"/>
    <w:basedOn w:val="Normal"/>
    <w:qFormat w:val="1"/>
    <w:rsid w:val="001B277F"/>
    <w:pPr>
      <w:tabs>
        <w:tab w:val="right" w:pos="8388"/>
      </w:tabs>
      <w:spacing w:after="80" w:before="80" w:line="240" w:lineRule="auto"/>
    </w:pPr>
    <w:rPr>
      <w:rFonts w:ascii="Candara" w:hAnsi="Candara"/>
      <w:sz w:val="28"/>
      <w:szCs w:val="28"/>
    </w:rPr>
  </w:style>
  <w:style w:type="character" w:styleId="NormalExpandedCaps" w:customStyle="1">
    <w:name w:val="Normal Expanded Caps"/>
    <w:basedOn w:val="DefaultParagraphFont"/>
    <w:uiPriority w:val="1"/>
    <w:qFormat w:val="1"/>
    <w:rsid w:val="001B277F"/>
    <w:rPr>
      <w:caps w:val="1"/>
      <w:color w:val="000000" w:themeColor="text1"/>
      <w:spacing w:val="10"/>
    </w:rPr>
  </w:style>
  <w:style w:type="paragraph" w:styleId="ListParagraph">
    <w:name w:val="List Paragraph"/>
    <w:basedOn w:val="Normal"/>
    <w:uiPriority w:val="34"/>
    <w:qFormat w:val="1"/>
    <w:rsid w:val="00513EDD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DC33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1">
    <w:name w:val="Plain Table 1"/>
    <w:basedOn w:val="TableNormal"/>
    <w:uiPriority w:val="41"/>
    <w:rsid w:val="00DC33B5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edulog.com" TargetMode="External"/><Relationship Id="rId9" Type="http://schemas.openxmlformats.org/officeDocument/2006/relationships/hyperlink" Target="https://www.fpt-software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honguyen.developer@gmail.com" TargetMode="External"/><Relationship Id="rId8" Type="http://schemas.openxmlformats.org/officeDocument/2006/relationships/hyperlink" Target="https://ritvn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7rTsIhSt0wK7g5JS72DLyZykA==">AMUW2mUdfSq235m6YiFG1kH+Fxj4j7aZOvRQtrTsie5dpQMZeNHXhL33+Xl4+hMl1LEVbkTjW8s4Ij3zMcQI8PM1NceU14QXKuAcgl59vUK5g/ikpsSD/fs=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2020-11-03T00:14:00Z</dcterms:created>
  <dc:creator>NGT</dc:creator>
</cp:coreProperties>
</file>